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0D916" w14:textId="77777777" w:rsidR="00891B43" w:rsidRPr="002E038F" w:rsidRDefault="006F5C65" w:rsidP="002E038F">
      <w:pPr>
        <w:spacing w:after="0"/>
        <w:jc w:val="center"/>
        <w:rPr>
          <w:b/>
          <w:sz w:val="40"/>
          <w:szCs w:val="40"/>
        </w:rPr>
      </w:pPr>
      <w:bookmarkStart w:id="0" w:name="_GoBack"/>
      <w:bookmarkEnd w:id="0"/>
      <w:r w:rsidRPr="002E038F">
        <w:rPr>
          <w:b/>
          <w:sz w:val="40"/>
          <w:szCs w:val="40"/>
        </w:rPr>
        <w:t xml:space="preserve">Beaumont </w:t>
      </w:r>
      <w:r w:rsidR="0075333E">
        <w:rPr>
          <w:b/>
          <w:sz w:val="40"/>
          <w:szCs w:val="40"/>
        </w:rPr>
        <w:t>Aggie Moms</w:t>
      </w:r>
      <w:r w:rsidRPr="002E038F">
        <w:rPr>
          <w:b/>
          <w:sz w:val="40"/>
          <w:szCs w:val="40"/>
        </w:rPr>
        <w:t xml:space="preserve"> Club</w:t>
      </w:r>
    </w:p>
    <w:p w14:paraId="0EA51163" w14:textId="77777777" w:rsidR="006F5C65" w:rsidRPr="002E038F" w:rsidRDefault="006F5C65" w:rsidP="002E038F">
      <w:pPr>
        <w:spacing w:after="0"/>
        <w:jc w:val="center"/>
        <w:rPr>
          <w:b/>
          <w:sz w:val="40"/>
          <w:szCs w:val="40"/>
        </w:rPr>
      </w:pPr>
      <w:r w:rsidRPr="002E038F">
        <w:rPr>
          <w:b/>
          <w:sz w:val="40"/>
          <w:szCs w:val="40"/>
        </w:rPr>
        <w:t>Merit Scholarships</w:t>
      </w:r>
    </w:p>
    <w:p w14:paraId="6D98C81F" w14:textId="77777777" w:rsidR="006F5C65" w:rsidRDefault="007F4525" w:rsidP="007C6314">
      <w:pPr>
        <w:spacing w:after="0"/>
        <w:jc w:val="center"/>
        <w:rPr>
          <w:b/>
          <w:i/>
          <w:sz w:val="36"/>
          <w:szCs w:val="36"/>
        </w:rPr>
      </w:pPr>
      <w:r w:rsidRPr="007F4525">
        <w:rPr>
          <w:b/>
          <w:i/>
          <w:sz w:val="36"/>
          <w:szCs w:val="36"/>
        </w:rPr>
        <w:t>Statement of Eligibility</w:t>
      </w:r>
    </w:p>
    <w:p w14:paraId="19424034" w14:textId="77777777" w:rsidR="007C6314" w:rsidRPr="007C6314" w:rsidRDefault="007C6314" w:rsidP="007C6314">
      <w:pPr>
        <w:spacing w:after="0"/>
        <w:jc w:val="center"/>
        <w:rPr>
          <w:b/>
          <w:i/>
          <w:sz w:val="24"/>
          <w:szCs w:val="24"/>
        </w:rPr>
      </w:pPr>
    </w:p>
    <w:p w14:paraId="1DA5D6F2" w14:textId="77777777" w:rsidR="007F4525" w:rsidRDefault="007F4525">
      <w:pPr>
        <w:rPr>
          <w:sz w:val="28"/>
          <w:szCs w:val="28"/>
        </w:rPr>
      </w:pPr>
      <w:r>
        <w:rPr>
          <w:sz w:val="28"/>
          <w:szCs w:val="28"/>
        </w:rPr>
        <w:t>Eligibility for Merit Scholarships:</w:t>
      </w:r>
    </w:p>
    <w:p w14:paraId="7E33C366" w14:textId="77777777" w:rsidR="006F5C65" w:rsidRDefault="007F4525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 must be a current student at Texas A&amp;M University.</w:t>
      </w:r>
    </w:p>
    <w:p w14:paraId="22DC16D1" w14:textId="77777777" w:rsidR="007F4525" w:rsidRPr="007C6314" w:rsidRDefault="007F4525" w:rsidP="007F4525">
      <w:pPr>
        <w:pStyle w:val="ListParagraph"/>
        <w:ind w:left="1080"/>
        <w:rPr>
          <w:sz w:val="24"/>
          <w:szCs w:val="24"/>
        </w:rPr>
      </w:pPr>
    </w:p>
    <w:p w14:paraId="70642604" w14:textId="78D23310" w:rsidR="006F5C65" w:rsidRDefault="00D0019D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Freshmen, </w:t>
      </w:r>
      <w:r w:rsidR="00230D60">
        <w:rPr>
          <w:sz w:val="28"/>
          <w:szCs w:val="28"/>
        </w:rPr>
        <w:t>sophomores</w:t>
      </w:r>
      <w:r>
        <w:rPr>
          <w:sz w:val="28"/>
          <w:szCs w:val="28"/>
        </w:rPr>
        <w:t xml:space="preserve">, and </w:t>
      </w:r>
      <w:r w:rsidR="00230D60">
        <w:rPr>
          <w:sz w:val="28"/>
          <w:szCs w:val="28"/>
        </w:rPr>
        <w:t>junior</w:t>
      </w:r>
      <w:r>
        <w:rPr>
          <w:sz w:val="28"/>
          <w:szCs w:val="28"/>
        </w:rPr>
        <w:t xml:space="preserve"> s</w:t>
      </w:r>
      <w:r w:rsidR="007F4525">
        <w:rPr>
          <w:sz w:val="28"/>
          <w:szCs w:val="28"/>
        </w:rPr>
        <w:t>tuden</w:t>
      </w:r>
      <w:r w:rsidR="007C6314">
        <w:rPr>
          <w:sz w:val="28"/>
          <w:szCs w:val="28"/>
        </w:rPr>
        <w:t>t</w:t>
      </w:r>
      <w:r>
        <w:rPr>
          <w:sz w:val="28"/>
          <w:szCs w:val="28"/>
        </w:rPr>
        <w:t>s</w:t>
      </w:r>
      <w:r w:rsidR="007F4525">
        <w:rPr>
          <w:sz w:val="28"/>
          <w:szCs w:val="28"/>
        </w:rPr>
        <w:t xml:space="preserve"> must be enrolled in at least 12 semester hours in the </w:t>
      </w:r>
      <w:r w:rsidR="00230D60">
        <w:rPr>
          <w:sz w:val="28"/>
          <w:szCs w:val="28"/>
        </w:rPr>
        <w:t>fall</w:t>
      </w:r>
      <w:r w:rsidR="007F4525">
        <w:rPr>
          <w:sz w:val="28"/>
          <w:szCs w:val="28"/>
        </w:rPr>
        <w:t xml:space="preserve"> and </w:t>
      </w:r>
      <w:r w:rsidR="00230D60">
        <w:rPr>
          <w:sz w:val="28"/>
          <w:szCs w:val="28"/>
        </w:rPr>
        <w:t>spring</w:t>
      </w:r>
      <w:r w:rsidR="007F4525">
        <w:rPr>
          <w:sz w:val="28"/>
          <w:szCs w:val="28"/>
        </w:rPr>
        <w:t xml:space="preserve"> semesters of the upcoming academic year. </w:t>
      </w:r>
      <w:r>
        <w:rPr>
          <w:sz w:val="28"/>
          <w:szCs w:val="28"/>
        </w:rPr>
        <w:t xml:space="preserve"> However, </w:t>
      </w:r>
      <w:r w:rsidR="00230D60">
        <w:rPr>
          <w:sz w:val="28"/>
          <w:szCs w:val="28"/>
        </w:rPr>
        <w:t>seniors</w:t>
      </w:r>
      <w:r>
        <w:rPr>
          <w:sz w:val="28"/>
          <w:szCs w:val="28"/>
        </w:rPr>
        <w:t xml:space="preserve"> that require less than </w:t>
      </w:r>
      <w:r w:rsidR="00230D60">
        <w:rPr>
          <w:sz w:val="28"/>
          <w:szCs w:val="28"/>
        </w:rPr>
        <w:t xml:space="preserve">12 hours for graduation and do </w:t>
      </w:r>
      <w:r>
        <w:rPr>
          <w:sz w:val="28"/>
          <w:szCs w:val="28"/>
        </w:rPr>
        <w:t xml:space="preserve">not meet the </w:t>
      </w:r>
      <w:r w:rsidR="00230D60">
        <w:rPr>
          <w:sz w:val="28"/>
          <w:szCs w:val="28"/>
        </w:rPr>
        <w:t>12-hour</w:t>
      </w:r>
      <w:r>
        <w:rPr>
          <w:sz w:val="28"/>
          <w:szCs w:val="28"/>
        </w:rPr>
        <w:t xml:space="preserve"> </w:t>
      </w:r>
      <w:r w:rsidR="00230D60">
        <w:rPr>
          <w:sz w:val="28"/>
          <w:szCs w:val="28"/>
        </w:rPr>
        <w:t>criteria</w:t>
      </w:r>
      <w:r>
        <w:rPr>
          <w:sz w:val="28"/>
          <w:szCs w:val="28"/>
        </w:rPr>
        <w:t xml:space="preserve"> may still be eligible.</w:t>
      </w:r>
      <w:r w:rsidR="007F4525">
        <w:rPr>
          <w:sz w:val="28"/>
          <w:szCs w:val="28"/>
        </w:rPr>
        <w:t xml:space="preserve"> Summer enrollment does not count toward </w:t>
      </w:r>
      <w:r w:rsidR="00230D60">
        <w:rPr>
          <w:sz w:val="28"/>
          <w:szCs w:val="28"/>
        </w:rPr>
        <w:t>fall</w:t>
      </w:r>
      <w:r w:rsidR="007F4525">
        <w:rPr>
          <w:sz w:val="28"/>
          <w:szCs w:val="28"/>
        </w:rPr>
        <w:t xml:space="preserve"> or </w:t>
      </w:r>
      <w:r w:rsidR="00230D60">
        <w:rPr>
          <w:sz w:val="28"/>
          <w:szCs w:val="28"/>
        </w:rPr>
        <w:t>spring</w:t>
      </w:r>
      <w:r w:rsidR="007F4525">
        <w:rPr>
          <w:sz w:val="28"/>
          <w:szCs w:val="28"/>
        </w:rPr>
        <w:t xml:space="preserve"> hour requirements.  </w:t>
      </w:r>
    </w:p>
    <w:p w14:paraId="4D135C57" w14:textId="77777777" w:rsidR="007F4525" w:rsidRPr="007C6314" w:rsidRDefault="007F4525" w:rsidP="007F4525">
      <w:pPr>
        <w:pStyle w:val="ListParagraph"/>
        <w:rPr>
          <w:sz w:val="24"/>
          <w:szCs w:val="24"/>
        </w:rPr>
      </w:pPr>
    </w:p>
    <w:p w14:paraId="7ACA5D3A" w14:textId="77777777" w:rsidR="006F5C65" w:rsidRDefault="007F4525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Distribution of scholarship is made through the Department of Scholarships and Financial Aid at Texas A&amp;M University.  Recipients are expected to adhere to the policies and procedures as defined by the Department of Scholarships and Financial Aid of Texas A&amp;M. </w:t>
      </w:r>
    </w:p>
    <w:p w14:paraId="4067824A" w14:textId="77777777" w:rsidR="007F4525" w:rsidRPr="007C6314" w:rsidRDefault="007F4525" w:rsidP="007F4525">
      <w:pPr>
        <w:pStyle w:val="ListParagraph"/>
        <w:rPr>
          <w:sz w:val="24"/>
          <w:szCs w:val="24"/>
        </w:rPr>
      </w:pPr>
    </w:p>
    <w:p w14:paraId="5DFE3369" w14:textId="77777777" w:rsidR="007F4525" w:rsidRDefault="007F4525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Student has not previously received this scholarship.  </w:t>
      </w:r>
    </w:p>
    <w:p w14:paraId="7C073DE0" w14:textId="77777777" w:rsidR="007F4525" w:rsidRPr="007C6314" w:rsidRDefault="007F4525" w:rsidP="007F4525">
      <w:pPr>
        <w:pStyle w:val="ListParagraph"/>
        <w:rPr>
          <w:sz w:val="24"/>
          <w:szCs w:val="24"/>
        </w:rPr>
      </w:pPr>
    </w:p>
    <w:p w14:paraId="3CDDA872" w14:textId="77777777" w:rsidR="007F4525" w:rsidRPr="00983F98" w:rsidRDefault="00983F98" w:rsidP="00983F98">
      <w:pPr>
        <w:rPr>
          <w:i/>
          <w:sz w:val="28"/>
          <w:szCs w:val="28"/>
        </w:rPr>
      </w:pPr>
      <w:r w:rsidRPr="00983F98">
        <w:rPr>
          <w:i/>
          <w:sz w:val="28"/>
          <w:szCs w:val="28"/>
        </w:rPr>
        <w:t xml:space="preserve"> </w:t>
      </w:r>
      <w:r w:rsidR="007F4525" w:rsidRPr="00983F98">
        <w:rPr>
          <w:i/>
          <w:sz w:val="28"/>
          <w:szCs w:val="28"/>
        </w:rPr>
        <w:t>My signature acknowledges that I have read and accept the eligibility requirements as defined.  I understand that failure to meet the eligibility requirements will result in loss of the scholarship award.</w:t>
      </w:r>
    </w:p>
    <w:p w14:paraId="1E93F0D0" w14:textId="77777777" w:rsidR="002E038F" w:rsidRPr="002E038F" w:rsidRDefault="002E038F" w:rsidP="002E038F">
      <w:pPr>
        <w:pStyle w:val="ListParagraph"/>
        <w:ind w:left="0"/>
        <w:jc w:val="both"/>
        <w:rPr>
          <w:sz w:val="28"/>
          <w:szCs w:val="28"/>
        </w:rPr>
      </w:pPr>
    </w:p>
    <w:p w14:paraId="2C8A1569" w14:textId="77777777" w:rsidR="007F4525" w:rsidRPr="006738E1" w:rsidRDefault="007F4525" w:rsidP="00983F98">
      <w:pPr>
        <w:spacing w:line="240" w:lineRule="auto"/>
      </w:pPr>
      <w:r w:rsidRPr="00983F98">
        <w:t xml:space="preserve">_________________________________________                </w:t>
      </w:r>
      <w:r w:rsidRPr="00983F98">
        <w:tab/>
        <w:t>___________________________</w:t>
      </w:r>
      <w:r w:rsidR="00906ACD" w:rsidRPr="00983F98">
        <w:t>____</w:t>
      </w:r>
      <w:r w:rsidRPr="00983F98">
        <w:t xml:space="preserve">_    </w:t>
      </w:r>
      <w:r w:rsidRPr="00983F98">
        <w:rPr>
          <w:sz w:val="28"/>
          <w:szCs w:val="28"/>
        </w:rPr>
        <w:t>Student Signature</w:t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  <w:t xml:space="preserve">Date     </w:t>
      </w:r>
    </w:p>
    <w:p w14:paraId="48641950" w14:textId="77777777" w:rsidR="007F4525" w:rsidRDefault="007F4525" w:rsidP="00983F98">
      <w:pPr>
        <w:spacing w:line="240" w:lineRule="auto"/>
        <w:rPr>
          <w:sz w:val="28"/>
          <w:szCs w:val="28"/>
        </w:rPr>
      </w:pPr>
    </w:p>
    <w:p w14:paraId="432BE66F" w14:textId="77777777" w:rsidR="007F4525" w:rsidRDefault="007F4525" w:rsidP="00983F9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</w:t>
      </w:r>
      <w:r w:rsidR="00906ACD">
        <w:rPr>
          <w:sz w:val="28"/>
          <w:szCs w:val="28"/>
        </w:rPr>
        <w:t>___</w:t>
      </w:r>
      <w:r>
        <w:rPr>
          <w:sz w:val="28"/>
          <w:szCs w:val="28"/>
        </w:rPr>
        <w:t xml:space="preserve">  Student Name</w:t>
      </w:r>
      <w:r w:rsidR="006738E1">
        <w:rPr>
          <w:sz w:val="28"/>
          <w:szCs w:val="28"/>
        </w:rPr>
        <w:t xml:space="preserve"> Printed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TAMU-UIN</w:t>
      </w:r>
    </w:p>
    <w:p w14:paraId="0633F809" w14:textId="77777777" w:rsidR="007F4525" w:rsidRDefault="007F4525" w:rsidP="00983F98">
      <w:pPr>
        <w:spacing w:line="240" w:lineRule="auto"/>
        <w:rPr>
          <w:sz w:val="28"/>
          <w:szCs w:val="28"/>
        </w:rPr>
      </w:pPr>
    </w:p>
    <w:p w14:paraId="12BF1E3B" w14:textId="77777777" w:rsidR="007C6314" w:rsidRPr="006738E1" w:rsidRDefault="007F4525" w:rsidP="00983F98">
      <w:pPr>
        <w:spacing w:line="240" w:lineRule="auto"/>
      </w:pPr>
      <w:r>
        <w:rPr>
          <w:sz w:val="28"/>
          <w:szCs w:val="28"/>
        </w:rPr>
        <w:t xml:space="preserve">________________________________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_____________________</w:t>
      </w:r>
      <w:r w:rsidR="007C6314">
        <w:rPr>
          <w:sz w:val="28"/>
          <w:szCs w:val="28"/>
        </w:rPr>
        <w:t>_</w:t>
      </w:r>
      <w:r w:rsidR="00906ACD">
        <w:rPr>
          <w:sz w:val="28"/>
          <w:szCs w:val="28"/>
        </w:rPr>
        <w:t>___</w:t>
      </w:r>
      <w:r w:rsidR="002E038F">
        <w:t xml:space="preserve">  </w:t>
      </w:r>
      <w:r w:rsidR="00A35BE7">
        <w:rPr>
          <w:sz w:val="28"/>
          <w:szCs w:val="28"/>
        </w:rPr>
        <w:t>Student E-Mail</w:t>
      </w:r>
      <w:r w:rsidR="007C6314">
        <w:rPr>
          <w:sz w:val="28"/>
          <w:szCs w:val="28"/>
        </w:rPr>
        <w:t xml:space="preserve">    </w:t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  <w:t xml:space="preserve">Student </w:t>
      </w:r>
      <w:r w:rsidR="00A35BE7">
        <w:rPr>
          <w:sz w:val="28"/>
          <w:szCs w:val="28"/>
        </w:rPr>
        <w:t>Phone #</w:t>
      </w:r>
    </w:p>
    <w:sectPr w:rsidR="007C6314" w:rsidRPr="006738E1" w:rsidSect="00004CA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D4F1D"/>
    <w:multiLevelType w:val="hybridMultilevel"/>
    <w:tmpl w:val="42EE3304"/>
    <w:lvl w:ilvl="0" w:tplc="6D106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65"/>
    <w:rsid w:val="00004CA9"/>
    <w:rsid w:val="0008658B"/>
    <w:rsid w:val="00230D60"/>
    <w:rsid w:val="002E038F"/>
    <w:rsid w:val="003C7118"/>
    <w:rsid w:val="004D2E2D"/>
    <w:rsid w:val="006738E1"/>
    <w:rsid w:val="006F5C65"/>
    <w:rsid w:val="0075333E"/>
    <w:rsid w:val="007C6314"/>
    <w:rsid w:val="007F4525"/>
    <w:rsid w:val="00882054"/>
    <w:rsid w:val="00891B43"/>
    <w:rsid w:val="00906ACD"/>
    <w:rsid w:val="00983F98"/>
    <w:rsid w:val="00A35BE7"/>
    <w:rsid w:val="00D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9C6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3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62D5A-5661-4AAD-85F5-EA97386E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Bevilacqua</dc:creator>
  <cp:lastModifiedBy>Kevin Daigle</cp:lastModifiedBy>
  <cp:revision>2</cp:revision>
  <cp:lastPrinted>2014-01-25T22:22:00Z</cp:lastPrinted>
  <dcterms:created xsi:type="dcterms:W3CDTF">2016-02-08T00:37:00Z</dcterms:created>
  <dcterms:modified xsi:type="dcterms:W3CDTF">2016-02-08T00:37:00Z</dcterms:modified>
</cp:coreProperties>
</file>